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6E83" w14:textId="559761C5" w:rsidR="00446D7D" w:rsidRPr="00EF226F" w:rsidRDefault="00446D7D" w:rsidP="00652830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EF226F">
        <w:rPr>
          <w:b/>
          <w:bCs/>
          <w:sz w:val="26"/>
          <w:szCs w:val="26"/>
        </w:rPr>
        <w:t>Climate change survey – have your say</w:t>
      </w:r>
    </w:p>
    <w:p w14:paraId="12AF0F0B" w14:textId="77777777" w:rsidR="00446D7D" w:rsidRDefault="00446D7D" w:rsidP="00446D7D">
      <w:pPr>
        <w:spacing w:after="0" w:line="240" w:lineRule="auto"/>
        <w:rPr>
          <w:sz w:val="22"/>
          <w:szCs w:val="22"/>
        </w:rPr>
      </w:pPr>
    </w:p>
    <w:p w14:paraId="387247B7" w14:textId="63475C5A" w:rsidR="00446D7D" w:rsidRPr="00446D7D" w:rsidRDefault="00446D7D" w:rsidP="00446D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This s</w:t>
      </w:r>
      <w:r w:rsidRPr="00446D7D">
        <w:rPr>
          <w:sz w:val="22"/>
          <w:szCs w:val="22"/>
        </w:rPr>
        <w:t xml:space="preserve">urvey </w:t>
      </w:r>
      <w:r w:rsidR="0005589C">
        <w:rPr>
          <w:sz w:val="22"/>
          <w:szCs w:val="22"/>
        </w:rPr>
        <w:t>is open to</w:t>
      </w:r>
      <w:r>
        <w:rPr>
          <w:sz w:val="22"/>
          <w:szCs w:val="22"/>
        </w:rPr>
        <w:t xml:space="preserve"> </w:t>
      </w:r>
      <w:r w:rsidRPr="00446D7D">
        <w:rPr>
          <w:sz w:val="22"/>
          <w:szCs w:val="22"/>
        </w:rPr>
        <w:t xml:space="preserve">everyone </w:t>
      </w:r>
      <w:r>
        <w:rPr>
          <w:sz w:val="22"/>
          <w:szCs w:val="22"/>
        </w:rPr>
        <w:t xml:space="preserve">at [employer] </w:t>
      </w:r>
      <w:r w:rsidRPr="00446D7D">
        <w:rPr>
          <w:sz w:val="22"/>
          <w:szCs w:val="22"/>
        </w:rPr>
        <w:t xml:space="preserve">whether </w:t>
      </w:r>
      <w:r>
        <w:rPr>
          <w:sz w:val="22"/>
          <w:szCs w:val="22"/>
        </w:rPr>
        <w:t xml:space="preserve">you’re a </w:t>
      </w:r>
      <w:r w:rsidRPr="00446D7D">
        <w:rPr>
          <w:sz w:val="22"/>
          <w:szCs w:val="22"/>
        </w:rPr>
        <w:t>trade union member or not</w:t>
      </w:r>
    </w:p>
    <w:p w14:paraId="13360DF3" w14:textId="77777777" w:rsidR="00446D7D" w:rsidRPr="00446D7D" w:rsidRDefault="00446D7D" w:rsidP="00446D7D">
      <w:pPr>
        <w:spacing w:after="0" w:line="240" w:lineRule="auto"/>
        <w:rPr>
          <w:sz w:val="22"/>
          <w:szCs w:val="22"/>
        </w:rPr>
      </w:pPr>
    </w:p>
    <w:p w14:paraId="1BC1EE48" w14:textId="27F30047" w:rsidR="00446D7D" w:rsidRPr="00446D7D" w:rsidRDefault="00446D7D" w:rsidP="00446D7D">
      <w:pPr>
        <w:spacing w:after="0" w:line="240" w:lineRule="auto"/>
        <w:rPr>
          <w:sz w:val="22"/>
          <w:szCs w:val="22"/>
        </w:rPr>
      </w:pPr>
      <w:r w:rsidRPr="00446D7D">
        <w:rPr>
          <w:sz w:val="22"/>
          <w:szCs w:val="22"/>
        </w:rPr>
        <w:t>How concerned are you about climate change?</w:t>
      </w:r>
      <w:r>
        <w:rPr>
          <w:sz w:val="22"/>
          <w:szCs w:val="22"/>
        </w:rPr>
        <w:t xml:space="preserve"> </w:t>
      </w:r>
    </w:p>
    <w:p w14:paraId="79DF132C" w14:textId="27718CEA" w:rsidR="00446D7D" w:rsidRDefault="007E5243" w:rsidP="00446D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□   Very concerned</w:t>
      </w:r>
    </w:p>
    <w:p w14:paraId="5C704541" w14:textId="3EE1B609" w:rsidR="007E5243" w:rsidRDefault="007E5243" w:rsidP="00446D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□   Fairly concerned</w:t>
      </w:r>
    </w:p>
    <w:p w14:paraId="63F1DAE1" w14:textId="7411463E" w:rsidR="007E5243" w:rsidRDefault="007E5243" w:rsidP="00446D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□   Not very concerned</w:t>
      </w:r>
    </w:p>
    <w:p w14:paraId="06AEF54E" w14:textId="55C0A398" w:rsidR="007E5243" w:rsidRDefault="007E5243" w:rsidP="00446D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□   Not at all concerned</w:t>
      </w:r>
    </w:p>
    <w:p w14:paraId="481A7F0C" w14:textId="77777777" w:rsidR="0039711D" w:rsidRPr="00446D7D" w:rsidRDefault="0039711D" w:rsidP="0039711D">
      <w:pPr>
        <w:spacing w:after="0" w:line="240" w:lineRule="auto"/>
        <w:rPr>
          <w:sz w:val="22"/>
          <w:szCs w:val="22"/>
        </w:rPr>
      </w:pPr>
    </w:p>
    <w:p w14:paraId="3B88BC03" w14:textId="77777777" w:rsidR="0039711D" w:rsidRDefault="0039711D" w:rsidP="0039711D">
      <w:pPr>
        <w:spacing w:after="0" w:line="240" w:lineRule="auto"/>
        <w:rPr>
          <w:sz w:val="22"/>
          <w:szCs w:val="22"/>
        </w:rPr>
      </w:pPr>
      <w:r w:rsidRPr="00446D7D">
        <w:rPr>
          <w:sz w:val="22"/>
          <w:szCs w:val="22"/>
        </w:rPr>
        <w:t xml:space="preserve">Would you  </w:t>
      </w:r>
      <w:r>
        <w:rPr>
          <w:sz w:val="22"/>
          <w:szCs w:val="22"/>
        </w:rPr>
        <w:t>find it useful to have m</w:t>
      </w:r>
      <w:r w:rsidRPr="00446D7D">
        <w:rPr>
          <w:sz w:val="22"/>
          <w:szCs w:val="22"/>
        </w:rPr>
        <w:t>ore information about the impacts of climate breakdown and how we can take action?</w:t>
      </w:r>
    </w:p>
    <w:p w14:paraId="07A191F7" w14:textId="77777777" w:rsidR="0039711D" w:rsidRDefault="0039711D" w:rsidP="0039711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□   Yes</w:t>
      </w:r>
    </w:p>
    <w:p w14:paraId="5C696029" w14:textId="77777777" w:rsidR="0039711D" w:rsidRDefault="0039711D" w:rsidP="0039711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□   No</w:t>
      </w:r>
    </w:p>
    <w:p w14:paraId="78B20C3D" w14:textId="77777777" w:rsidR="007E5243" w:rsidRPr="00446D7D" w:rsidRDefault="007E5243" w:rsidP="00446D7D">
      <w:pPr>
        <w:spacing w:after="0" w:line="240" w:lineRule="auto"/>
        <w:rPr>
          <w:sz w:val="22"/>
          <w:szCs w:val="22"/>
        </w:rPr>
      </w:pPr>
    </w:p>
    <w:p w14:paraId="7DEF8913" w14:textId="77777777" w:rsidR="00446D7D" w:rsidRPr="00446D7D" w:rsidRDefault="00446D7D" w:rsidP="00446D7D">
      <w:pPr>
        <w:spacing w:after="0" w:line="240" w:lineRule="auto"/>
        <w:rPr>
          <w:sz w:val="22"/>
          <w:szCs w:val="22"/>
        </w:rPr>
      </w:pPr>
      <w:r w:rsidRPr="00446D7D">
        <w:rPr>
          <w:sz w:val="22"/>
          <w:szCs w:val="22"/>
        </w:rPr>
        <w:t>Heatwaves are becoming more frequent in the UK. Have high temperatures affected your wellbeing at work and ability to do your job?</w:t>
      </w:r>
    </w:p>
    <w:p w14:paraId="696A951C" w14:textId="5A50EDC9" w:rsidR="00446D7D" w:rsidRDefault="007E5243" w:rsidP="00446D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□   </w:t>
      </w:r>
      <w:r w:rsidR="00446D7D" w:rsidRPr="00446D7D">
        <w:rPr>
          <w:sz w:val="22"/>
          <w:szCs w:val="22"/>
        </w:rPr>
        <w:t>Yes</w:t>
      </w:r>
      <w:r>
        <w:rPr>
          <w:sz w:val="22"/>
          <w:szCs w:val="22"/>
        </w:rPr>
        <w:t>, it’s been a significant issue</w:t>
      </w:r>
    </w:p>
    <w:p w14:paraId="52FC9027" w14:textId="6DBF239D" w:rsidR="007E5243" w:rsidRDefault="007E5243" w:rsidP="00446D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□   It has affected me a bit</w:t>
      </w:r>
    </w:p>
    <w:p w14:paraId="272255CA" w14:textId="58C637F1" w:rsidR="007E5243" w:rsidRDefault="007E5243" w:rsidP="00446D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□   Not at all</w:t>
      </w:r>
    </w:p>
    <w:p w14:paraId="2004EAC2" w14:textId="77777777" w:rsidR="007E5243" w:rsidRPr="00446D7D" w:rsidRDefault="007E5243" w:rsidP="00446D7D">
      <w:pPr>
        <w:spacing w:after="0" w:line="240" w:lineRule="auto"/>
        <w:rPr>
          <w:sz w:val="22"/>
          <w:szCs w:val="22"/>
        </w:rPr>
      </w:pPr>
    </w:p>
    <w:p w14:paraId="38E75313" w14:textId="25912AB2" w:rsidR="00446D7D" w:rsidRDefault="007E5243" w:rsidP="00446D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(Optional) Any comments about how </w:t>
      </w:r>
      <w:r w:rsidR="00FD5EA0">
        <w:rPr>
          <w:sz w:val="22"/>
          <w:szCs w:val="22"/>
        </w:rPr>
        <w:t>heat</w:t>
      </w:r>
      <w:r>
        <w:rPr>
          <w:sz w:val="22"/>
          <w:szCs w:val="22"/>
        </w:rPr>
        <w:t xml:space="preserve"> has affected you</w:t>
      </w:r>
      <w:r w:rsidR="00FD5EA0">
        <w:rPr>
          <w:sz w:val="22"/>
          <w:szCs w:val="22"/>
        </w:rPr>
        <w:t xml:space="preserve"> at work,</w:t>
      </w:r>
      <w:r>
        <w:rPr>
          <w:sz w:val="22"/>
          <w:szCs w:val="22"/>
        </w:rPr>
        <w:t xml:space="preserve"> or improvements that could be made:</w:t>
      </w:r>
    </w:p>
    <w:p w14:paraId="76F9174E" w14:textId="7C02E4CB" w:rsidR="007E5243" w:rsidRPr="00446D7D" w:rsidRDefault="007E5243" w:rsidP="007E524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0721CE3C" w14:textId="77777777" w:rsidR="007E5243" w:rsidRPr="00446D7D" w:rsidRDefault="007E5243" w:rsidP="007E524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7735EEF0" w14:textId="4D00010C" w:rsidR="007E5243" w:rsidRPr="00446D7D" w:rsidRDefault="007E5243" w:rsidP="00446D7D">
      <w:pPr>
        <w:spacing w:after="0" w:line="240" w:lineRule="auto"/>
        <w:rPr>
          <w:sz w:val="22"/>
          <w:szCs w:val="22"/>
        </w:rPr>
      </w:pPr>
    </w:p>
    <w:p w14:paraId="27893BB0" w14:textId="77777777" w:rsidR="00446D7D" w:rsidRPr="00446D7D" w:rsidRDefault="00446D7D" w:rsidP="00446D7D">
      <w:pPr>
        <w:spacing w:after="0" w:line="240" w:lineRule="auto"/>
        <w:rPr>
          <w:sz w:val="22"/>
          <w:szCs w:val="22"/>
        </w:rPr>
      </w:pPr>
      <w:r w:rsidRPr="00446D7D">
        <w:rPr>
          <w:sz w:val="22"/>
          <w:szCs w:val="22"/>
        </w:rPr>
        <w:t>Are you aware of [employer’s] general policy or initiatives to reduce impact on the climate and environment?</w:t>
      </w:r>
    </w:p>
    <w:p w14:paraId="56C39BAA" w14:textId="6A697F67" w:rsidR="00446D7D" w:rsidRPr="00446D7D" w:rsidRDefault="007E5243" w:rsidP="00446D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□   </w:t>
      </w:r>
      <w:r w:rsidR="00446D7D" w:rsidRPr="00446D7D">
        <w:rPr>
          <w:sz w:val="22"/>
          <w:szCs w:val="22"/>
        </w:rPr>
        <w:t>Yes, I think this is something the organisation takes seriously</w:t>
      </w:r>
    </w:p>
    <w:p w14:paraId="2937A299" w14:textId="6C497B51" w:rsidR="00446D7D" w:rsidRPr="00446D7D" w:rsidRDefault="007E5243" w:rsidP="00446D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□   </w:t>
      </w:r>
      <w:r w:rsidR="00446D7D" w:rsidRPr="00446D7D">
        <w:rPr>
          <w:sz w:val="22"/>
          <w:szCs w:val="22"/>
        </w:rPr>
        <w:t>I’m aware of some action but they could do more</w:t>
      </w:r>
    </w:p>
    <w:p w14:paraId="56659941" w14:textId="5A0CB7A7" w:rsidR="00446D7D" w:rsidRPr="00446D7D" w:rsidRDefault="007E5243" w:rsidP="00446D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□   </w:t>
      </w:r>
      <w:r w:rsidR="00446D7D" w:rsidRPr="00446D7D">
        <w:rPr>
          <w:sz w:val="22"/>
          <w:szCs w:val="22"/>
        </w:rPr>
        <w:t>I don’t think they are taking any significant action</w:t>
      </w:r>
    </w:p>
    <w:p w14:paraId="12B52C01" w14:textId="34EE6ACB" w:rsidR="00446D7D" w:rsidRPr="00446D7D" w:rsidRDefault="007E5243" w:rsidP="00446D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□   </w:t>
      </w:r>
      <w:r w:rsidR="00446D7D" w:rsidRPr="00446D7D">
        <w:rPr>
          <w:sz w:val="22"/>
          <w:szCs w:val="22"/>
        </w:rPr>
        <w:t>Don’t know enough to comment</w:t>
      </w:r>
    </w:p>
    <w:p w14:paraId="4B65F097" w14:textId="77777777" w:rsidR="00446D7D" w:rsidRPr="00446D7D" w:rsidRDefault="00446D7D" w:rsidP="00446D7D">
      <w:pPr>
        <w:spacing w:after="0" w:line="240" w:lineRule="auto"/>
        <w:rPr>
          <w:sz w:val="22"/>
          <w:szCs w:val="22"/>
        </w:rPr>
      </w:pPr>
    </w:p>
    <w:p w14:paraId="7CBF0E3F" w14:textId="77777777" w:rsidR="007E5243" w:rsidRDefault="00446D7D" w:rsidP="00446D7D">
      <w:pPr>
        <w:spacing w:after="0" w:line="240" w:lineRule="auto"/>
        <w:rPr>
          <w:sz w:val="22"/>
          <w:szCs w:val="22"/>
        </w:rPr>
      </w:pPr>
      <w:r w:rsidRPr="00446D7D">
        <w:rPr>
          <w:sz w:val="22"/>
          <w:szCs w:val="22"/>
        </w:rPr>
        <w:t xml:space="preserve">How </w:t>
      </w:r>
      <w:r w:rsidR="007E5243">
        <w:rPr>
          <w:sz w:val="22"/>
          <w:szCs w:val="22"/>
        </w:rPr>
        <w:t>would</w:t>
      </w:r>
      <w:r w:rsidRPr="00446D7D">
        <w:rPr>
          <w:sz w:val="22"/>
          <w:szCs w:val="22"/>
        </w:rPr>
        <w:t xml:space="preserve"> you rate [employer] </w:t>
      </w:r>
      <w:r w:rsidR="007E5243">
        <w:rPr>
          <w:sz w:val="22"/>
          <w:szCs w:val="22"/>
        </w:rPr>
        <w:t>on the following ways of reducing climate impact: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1"/>
        <w:gridCol w:w="871"/>
        <w:gridCol w:w="850"/>
        <w:gridCol w:w="850"/>
        <w:gridCol w:w="850"/>
        <w:gridCol w:w="850"/>
        <w:gridCol w:w="850"/>
      </w:tblGrid>
      <w:tr w:rsidR="00A4272A" w14:paraId="77C51DA9" w14:textId="77777777" w:rsidTr="00A4272A">
        <w:tc>
          <w:tcPr>
            <w:tcW w:w="3811" w:type="dxa"/>
          </w:tcPr>
          <w:p w14:paraId="585FEF67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7B1E80C" w14:textId="77777777" w:rsidR="007E5243" w:rsidRDefault="00A4272A" w:rsidP="00A4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737034FB" w14:textId="5213A73F" w:rsidR="00A4272A" w:rsidRDefault="00A4272A" w:rsidP="00A4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(worst)</w:t>
            </w:r>
          </w:p>
        </w:tc>
        <w:tc>
          <w:tcPr>
            <w:tcW w:w="850" w:type="dxa"/>
          </w:tcPr>
          <w:p w14:paraId="32AD76F9" w14:textId="5703F7AC" w:rsidR="007E5243" w:rsidRDefault="00A4272A" w:rsidP="00A4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14:paraId="43B9F69D" w14:textId="4E416EE1" w:rsidR="007E5243" w:rsidRDefault="00A4272A" w:rsidP="00A4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5036BBCD" w14:textId="3F478F12" w:rsidR="007E5243" w:rsidRDefault="00A4272A" w:rsidP="00A4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6D49D5C4" w14:textId="77777777" w:rsidR="007E5243" w:rsidRDefault="00A4272A" w:rsidP="00A4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5ECF8E59" w14:textId="0A7FAA91" w:rsidR="00A4272A" w:rsidRDefault="00A4272A" w:rsidP="00A427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(best)</w:t>
            </w:r>
          </w:p>
        </w:tc>
        <w:tc>
          <w:tcPr>
            <w:tcW w:w="850" w:type="dxa"/>
          </w:tcPr>
          <w:p w14:paraId="5B94D53B" w14:textId="7C475001" w:rsidR="007E5243" w:rsidRDefault="00A4272A" w:rsidP="00446D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Don’t know</w:t>
            </w:r>
          </w:p>
        </w:tc>
      </w:tr>
      <w:tr w:rsidR="00A4272A" w14:paraId="3BA0FE1F" w14:textId="77777777" w:rsidTr="00A4272A">
        <w:tc>
          <w:tcPr>
            <w:tcW w:w="3811" w:type="dxa"/>
          </w:tcPr>
          <w:p w14:paraId="600FC571" w14:textId="3C604292" w:rsidR="007E5243" w:rsidRDefault="007E5243" w:rsidP="00446D7D">
            <w:pPr>
              <w:rPr>
                <w:sz w:val="22"/>
                <w:szCs w:val="22"/>
              </w:rPr>
            </w:pPr>
            <w:r w:rsidRPr="00446D7D">
              <w:rPr>
                <w:sz w:val="22"/>
                <w:szCs w:val="22"/>
              </w:rPr>
              <w:t>Reducing waste</w:t>
            </w:r>
          </w:p>
        </w:tc>
        <w:tc>
          <w:tcPr>
            <w:tcW w:w="850" w:type="dxa"/>
          </w:tcPr>
          <w:p w14:paraId="5816735D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054A587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A5F17B6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D1DA212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4DF573E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722C308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</w:tr>
      <w:tr w:rsidR="00A4272A" w14:paraId="7C862061" w14:textId="77777777" w:rsidTr="00A4272A">
        <w:tc>
          <w:tcPr>
            <w:tcW w:w="3811" w:type="dxa"/>
          </w:tcPr>
          <w:p w14:paraId="2A41BA8A" w14:textId="5839A068" w:rsidR="007E5243" w:rsidRDefault="007E5243" w:rsidP="00446D7D">
            <w:pPr>
              <w:rPr>
                <w:sz w:val="22"/>
                <w:szCs w:val="22"/>
              </w:rPr>
            </w:pPr>
            <w:r w:rsidRPr="00446D7D">
              <w:rPr>
                <w:sz w:val="22"/>
                <w:szCs w:val="22"/>
              </w:rPr>
              <w:t>Buildings being energy efficient and</w:t>
            </w:r>
            <w:r>
              <w:rPr>
                <w:sz w:val="22"/>
                <w:szCs w:val="22"/>
              </w:rPr>
              <w:t xml:space="preserve"> a</w:t>
            </w:r>
            <w:r w:rsidRPr="00446D7D">
              <w:rPr>
                <w:sz w:val="22"/>
                <w:szCs w:val="22"/>
              </w:rPr>
              <w:t xml:space="preserve"> comfortable temperature to work in</w:t>
            </w:r>
          </w:p>
        </w:tc>
        <w:tc>
          <w:tcPr>
            <w:tcW w:w="850" w:type="dxa"/>
          </w:tcPr>
          <w:p w14:paraId="369DFA5A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59A2DB4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6D83884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FFD0FE6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A57AC43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0789202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</w:tr>
      <w:tr w:rsidR="00A4272A" w14:paraId="509D2377" w14:textId="77777777" w:rsidTr="00A4272A">
        <w:tc>
          <w:tcPr>
            <w:tcW w:w="3811" w:type="dxa"/>
          </w:tcPr>
          <w:p w14:paraId="40951848" w14:textId="7EA68993" w:rsidR="007E5243" w:rsidRDefault="007E5243" w:rsidP="00446D7D">
            <w:pPr>
              <w:rPr>
                <w:sz w:val="22"/>
                <w:szCs w:val="22"/>
              </w:rPr>
            </w:pPr>
            <w:r w:rsidRPr="00446D7D">
              <w:rPr>
                <w:sz w:val="22"/>
                <w:szCs w:val="22"/>
              </w:rPr>
              <w:t xml:space="preserve">Helping employees travel to work other than </w:t>
            </w:r>
            <w:r>
              <w:rPr>
                <w:sz w:val="22"/>
                <w:szCs w:val="22"/>
              </w:rPr>
              <w:t>by</w:t>
            </w:r>
            <w:r w:rsidRPr="00446D7D">
              <w:rPr>
                <w:sz w:val="22"/>
                <w:szCs w:val="22"/>
              </w:rPr>
              <w:t xml:space="preserve"> car</w:t>
            </w:r>
          </w:p>
        </w:tc>
        <w:tc>
          <w:tcPr>
            <w:tcW w:w="850" w:type="dxa"/>
          </w:tcPr>
          <w:p w14:paraId="32D1637D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5E28A61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EE36827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51F93DB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77823C8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70186CC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</w:tr>
      <w:tr w:rsidR="00A4272A" w14:paraId="1A7BC9BA" w14:textId="77777777" w:rsidTr="00A4272A">
        <w:tc>
          <w:tcPr>
            <w:tcW w:w="3811" w:type="dxa"/>
          </w:tcPr>
          <w:p w14:paraId="37666087" w14:textId="1F8647A4" w:rsidR="007E5243" w:rsidRDefault="007E5243" w:rsidP="00446D7D">
            <w:pPr>
              <w:rPr>
                <w:sz w:val="22"/>
                <w:szCs w:val="22"/>
              </w:rPr>
            </w:pPr>
            <w:r w:rsidRPr="00446D7D">
              <w:rPr>
                <w:sz w:val="22"/>
                <w:szCs w:val="22"/>
              </w:rPr>
              <w:t>Ethical investment and ethical employee pensions</w:t>
            </w:r>
          </w:p>
        </w:tc>
        <w:tc>
          <w:tcPr>
            <w:tcW w:w="850" w:type="dxa"/>
          </w:tcPr>
          <w:p w14:paraId="6D91DBC7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FA95F1A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FB21B05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EC37FF6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D10BEA2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66E2485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</w:tr>
      <w:tr w:rsidR="00A4272A" w14:paraId="10552751" w14:textId="77777777" w:rsidTr="00A4272A">
        <w:tc>
          <w:tcPr>
            <w:tcW w:w="3811" w:type="dxa"/>
          </w:tcPr>
          <w:p w14:paraId="19F69C05" w14:textId="4C9F1EAC" w:rsidR="007E5243" w:rsidRDefault="00A4272A" w:rsidP="00446D7D">
            <w:pPr>
              <w:rPr>
                <w:sz w:val="22"/>
                <w:szCs w:val="22"/>
              </w:rPr>
            </w:pPr>
            <w:r w:rsidRPr="00446D7D">
              <w:rPr>
                <w:sz w:val="22"/>
                <w:szCs w:val="22"/>
              </w:rPr>
              <w:t xml:space="preserve">Procurement </w:t>
            </w:r>
            <w:r>
              <w:rPr>
                <w:sz w:val="22"/>
                <w:szCs w:val="22"/>
              </w:rPr>
              <w:t>policies that protect the environment and workers rights in the supply chain</w:t>
            </w:r>
          </w:p>
        </w:tc>
        <w:tc>
          <w:tcPr>
            <w:tcW w:w="850" w:type="dxa"/>
          </w:tcPr>
          <w:p w14:paraId="24CC2F2E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83AB680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F782E96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09FDB0E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FA36227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9F9699B" w14:textId="77777777" w:rsidR="007E5243" w:rsidRDefault="007E5243" w:rsidP="00446D7D">
            <w:pPr>
              <w:rPr>
                <w:sz w:val="22"/>
                <w:szCs w:val="22"/>
              </w:rPr>
            </w:pPr>
          </w:p>
        </w:tc>
      </w:tr>
    </w:tbl>
    <w:p w14:paraId="67D08C60" w14:textId="77777777" w:rsidR="00446D7D" w:rsidRPr="00446D7D" w:rsidRDefault="00446D7D" w:rsidP="00446D7D">
      <w:pPr>
        <w:spacing w:after="0" w:line="240" w:lineRule="auto"/>
        <w:rPr>
          <w:sz w:val="22"/>
          <w:szCs w:val="22"/>
        </w:rPr>
      </w:pPr>
    </w:p>
    <w:p w14:paraId="523D0982" w14:textId="77777777" w:rsidR="00FD5EA0" w:rsidRDefault="00FD5EA0" w:rsidP="00446D7D">
      <w:pPr>
        <w:spacing w:after="0" w:line="240" w:lineRule="auto"/>
        <w:rPr>
          <w:sz w:val="22"/>
          <w:szCs w:val="22"/>
        </w:rPr>
      </w:pPr>
    </w:p>
    <w:p w14:paraId="1AD511A9" w14:textId="77777777" w:rsidR="00FD5EA0" w:rsidRDefault="00FD5EA0" w:rsidP="00446D7D">
      <w:pPr>
        <w:spacing w:after="0" w:line="240" w:lineRule="auto"/>
        <w:rPr>
          <w:sz w:val="22"/>
          <w:szCs w:val="22"/>
        </w:rPr>
      </w:pPr>
    </w:p>
    <w:p w14:paraId="2D8E2318" w14:textId="77777777" w:rsidR="00FD5EA0" w:rsidRDefault="00FD5EA0" w:rsidP="00446D7D">
      <w:pPr>
        <w:spacing w:after="0" w:line="240" w:lineRule="auto"/>
        <w:rPr>
          <w:sz w:val="22"/>
          <w:szCs w:val="22"/>
        </w:rPr>
      </w:pPr>
    </w:p>
    <w:p w14:paraId="46A63436" w14:textId="603C92AD" w:rsidR="00446D7D" w:rsidRPr="00446D7D" w:rsidRDefault="00446D7D" w:rsidP="00446D7D">
      <w:pPr>
        <w:spacing w:after="0" w:line="240" w:lineRule="auto"/>
        <w:rPr>
          <w:sz w:val="22"/>
          <w:szCs w:val="22"/>
        </w:rPr>
      </w:pPr>
      <w:r w:rsidRPr="00446D7D">
        <w:rPr>
          <w:sz w:val="22"/>
          <w:szCs w:val="22"/>
        </w:rPr>
        <w:lastRenderedPageBreak/>
        <w:t xml:space="preserve">Of the issues above, which do you think </w:t>
      </w:r>
      <w:r w:rsidR="00A4272A">
        <w:rPr>
          <w:sz w:val="22"/>
          <w:szCs w:val="22"/>
        </w:rPr>
        <w:t>should be a priority for [</w:t>
      </w:r>
      <w:r w:rsidRPr="00446D7D">
        <w:rPr>
          <w:sz w:val="22"/>
          <w:szCs w:val="22"/>
        </w:rPr>
        <w:t>union</w:t>
      </w:r>
      <w:r w:rsidR="00A4272A">
        <w:rPr>
          <w:sz w:val="22"/>
          <w:szCs w:val="22"/>
        </w:rPr>
        <w:t>] to</w:t>
      </w:r>
      <w:r w:rsidRPr="00446D7D">
        <w:rPr>
          <w:sz w:val="22"/>
          <w:szCs w:val="22"/>
        </w:rPr>
        <w:t xml:space="preserve"> work to improve</w:t>
      </w:r>
      <w:r w:rsidR="00A4272A">
        <w:rPr>
          <w:sz w:val="22"/>
          <w:szCs w:val="22"/>
        </w:rPr>
        <w:t xml:space="preserve"> (you can choose more than one)?</w:t>
      </w:r>
    </w:p>
    <w:p w14:paraId="2BF6470D" w14:textId="79476B3D" w:rsidR="00A4272A" w:rsidRDefault="00A4272A" w:rsidP="00446D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□   Reducing waste</w:t>
      </w:r>
    </w:p>
    <w:p w14:paraId="3B36DE1C" w14:textId="76853EBC" w:rsidR="00A4272A" w:rsidRDefault="00A4272A" w:rsidP="00446D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□   Building energy efficiency and comfort</w:t>
      </w:r>
    </w:p>
    <w:p w14:paraId="76507107" w14:textId="469F9C7A" w:rsidR="00A4272A" w:rsidRDefault="00A4272A" w:rsidP="00446D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□   Sustainable travel</w:t>
      </w:r>
    </w:p>
    <w:p w14:paraId="38E58DDA" w14:textId="1D780B82" w:rsidR="00A4272A" w:rsidRDefault="00A4272A" w:rsidP="00446D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□   Ethical investment and pensions</w:t>
      </w:r>
    </w:p>
    <w:p w14:paraId="5AADF4F6" w14:textId="2ED21F08" w:rsidR="00A4272A" w:rsidRDefault="00A4272A" w:rsidP="00446D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□   Ethical procurement</w:t>
      </w:r>
    </w:p>
    <w:p w14:paraId="712DE6B0" w14:textId="5D8DB4C5" w:rsidR="00446D7D" w:rsidRPr="00446D7D" w:rsidRDefault="00A4272A" w:rsidP="00446D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□   </w:t>
      </w:r>
      <w:r w:rsidR="00446D7D" w:rsidRPr="00446D7D">
        <w:rPr>
          <w:sz w:val="22"/>
          <w:szCs w:val="22"/>
        </w:rPr>
        <w:t>Other</w:t>
      </w:r>
      <w:r>
        <w:rPr>
          <w:sz w:val="22"/>
          <w:szCs w:val="22"/>
        </w:rPr>
        <w:t>: __________________________________________________</w:t>
      </w:r>
    </w:p>
    <w:p w14:paraId="03825145" w14:textId="77777777" w:rsidR="00F1644B" w:rsidRDefault="00F1644B" w:rsidP="006C0F47">
      <w:pPr>
        <w:spacing w:after="0" w:line="240" w:lineRule="auto"/>
        <w:rPr>
          <w:sz w:val="22"/>
          <w:szCs w:val="22"/>
        </w:rPr>
      </w:pPr>
    </w:p>
    <w:p w14:paraId="57A0832E" w14:textId="1524A61B" w:rsidR="006C0F47" w:rsidRPr="00446D7D" w:rsidRDefault="001F4FD3" w:rsidP="006C0F47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Would</w:t>
      </w:r>
      <w:r w:rsidR="006C0F47" w:rsidRPr="00446D7D">
        <w:rPr>
          <w:sz w:val="22"/>
          <w:szCs w:val="22"/>
        </w:rPr>
        <w:t xml:space="preserve"> you </w:t>
      </w:r>
      <w:r w:rsidR="0045243D">
        <w:rPr>
          <w:sz w:val="22"/>
          <w:szCs w:val="22"/>
        </w:rPr>
        <w:t xml:space="preserve">be interested in </w:t>
      </w:r>
      <w:r w:rsidR="00D13F40">
        <w:rPr>
          <w:sz w:val="22"/>
          <w:szCs w:val="22"/>
        </w:rPr>
        <w:t xml:space="preserve">taking action </w:t>
      </w:r>
      <w:r>
        <w:rPr>
          <w:sz w:val="22"/>
          <w:szCs w:val="22"/>
        </w:rPr>
        <w:t>on the climate emergency in the workplace</w:t>
      </w:r>
      <w:r w:rsidR="00FC024E">
        <w:rPr>
          <w:sz w:val="22"/>
          <w:szCs w:val="22"/>
        </w:rPr>
        <w:t xml:space="preserve">? </w:t>
      </w:r>
    </w:p>
    <w:p w14:paraId="43D57086" w14:textId="77777777" w:rsidR="006C0F47" w:rsidRDefault="006C0F47" w:rsidP="006C0F47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□   Yes</w:t>
      </w:r>
    </w:p>
    <w:p w14:paraId="5C1C202F" w14:textId="64C95ED6" w:rsidR="00F1644B" w:rsidRDefault="00F1644B" w:rsidP="00F1644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□   </w:t>
      </w:r>
      <w:r w:rsidR="0005589C">
        <w:rPr>
          <w:sz w:val="22"/>
          <w:szCs w:val="22"/>
        </w:rPr>
        <w:t>No</w:t>
      </w:r>
    </w:p>
    <w:p w14:paraId="68CE9113" w14:textId="77777777" w:rsidR="006C0F47" w:rsidRPr="00446D7D" w:rsidRDefault="006C0F47" w:rsidP="00446D7D">
      <w:pPr>
        <w:spacing w:after="0" w:line="240" w:lineRule="auto"/>
        <w:rPr>
          <w:sz w:val="22"/>
          <w:szCs w:val="22"/>
        </w:rPr>
      </w:pPr>
    </w:p>
    <w:p w14:paraId="27F6A997" w14:textId="77777777" w:rsidR="00446D7D" w:rsidRDefault="00446D7D" w:rsidP="00446D7D">
      <w:pPr>
        <w:spacing w:after="0" w:line="240" w:lineRule="auto"/>
        <w:rPr>
          <w:sz w:val="22"/>
          <w:szCs w:val="22"/>
        </w:rPr>
      </w:pPr>
      <w:r w:rsidRPr="00446D7D">
        <w:rPr>
          <w:sz w:val="22"/>
          <w:szCs w:val="22"/>
        </w:rPr>
        <w:t>Are you a trade union member?</w:t>
      </w:r>
    </w:p>
    <w:p w14:paraId="7AB277DD" w14:textId="2BAD657A" w:rsidR="00A4272A" w:rsidRDefault="00A4272A" w:rsidP="00446D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□   Yes</w:t>
      </w:r>
    </w:p>
    <w:p w14:paraId="0C8ACCBB" w14:textId="3D492765" w:rsidR="00A4272A" w:rsidRDefault="00A4272A" w:rsidP="00446D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□   No</w:t>
      </w:r>
    </w:p>
    <w:p w14:paraId="17C5B113" w14:textId="77777777" w:rsidR="00A4272A" w:rsidRPr="00446D7D" w:rsidRDefault="00A4272A" w:rsidP="00446D7D">
      <w:pPr>
        <w:spacing w:after="0" w:line="240" w:lineRule="auto"/>
        <w:rPr>
          <w:sz w:val="22"/>
          <w:szCs w:val="22"/>
        </w:rPr>
      </w:pPr>
    </w:p>
    <w:p w14:paraId="6CA96DBF" w14:textId="26097340" w:rsidR="006F207B" w:rsidRDefault="00F06C53" w:rsidP="00446D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This is the start of a national trade union year of climate action. </w:t>
      </w:r>
      <w:r w:rsidR="0075109E">
        <w:rPr>
          <w:sz w:val="22"/>
          <w:szCs w:val="22"/>
        </w:rPr>
        <w:t>As well as being active in the workplace, t</w:t>
      </w:r>
      <w:r w:rsidR="00A4272A">
        <w:rPr>
          <w:sz w:val="22"/>
          <w:szCs w:val="22"/>
        </w:rPr>
        <w:t>rade union</w:t>
      </w:r>
      <w:r w:rsidR="00963162">
        <w:rPr>
          <w:sz w:val="22"/>
          <w:szCs w:val="22"/>
        </w:rPr>
        <w:t xml:space="preserve">s also </w:t>
      </w:r>
      <w:r w:rsidR="00F15E94">
        <w:rPr>
          <w:sz w:val="22"/>
          <w:szCs w:val="22"/>
        </w:rPr>
        <w:t xml:space="preserve">work with the wider community </w:t>
      </w:r>
      <w:r w:rsidR="0075109E">
        <w:rPr>
          <w:sz w:val="22"/>
          <w:szCs w:val="22"/>
        </w:rPr>
        <w:t>at a national and local level to support important</w:t>
      </w:r>
      <w:r w:rsidR="00A4272A">
        <w:rPr>
          <w:sz w:val="22"/>
          <w:szCs w:val="22"/>
        </w:rPr>
        <w:t xml:space="preserve"> campaigns</w:t>
      </w:r>
      <w:r w:rsidR="00F15E94">
        <w:rPr>
          <w:sz w:val="22"/>
          <w:szCs w:val="22"/>
        </w:rPr>
        <w:t xml:space="preserve">. </w:t>
      </w:r>
      <w:r w:rsidR="004712A3">
        <w:rPr>
          <w:sz w:val="22"/>
          <w:szCs w:val="22"/>
        </w:rPr>
        <w:t>Relating to climate change, th</w:t>
      </w:r>
      <w:r w:rsidR="00BF6917">
        <w:rPr>
          <w:sz w:val="22"/>
          <w:szCs w:val="22"/>
        </w:rPr>
        <w:t>ese</w:t>
      </w:r>
      <w:r w:rsidR="00F15E94">
        <w:rPr>
          <w:sz w:val="22"/>
          <w:szCs w:val="22"/>
        </w:rPr>
        <w:t xml:space="preserve"> might include</w:t>
      </w:r>
      <w:r w:rsidR="004712A3">
        <w:rPr>
          <w:sz w:val="22"/>
          <w:szCs w:val="22"/>
        </w:rPr>
        <w:t>,</w:t>
      </w:r>
      <w:r w:rsidR="007B18BD">
        <w:rPr>
          <w:sz w:val="22"/>
          <w:szCs w:val="22"/>
        </w:rPr>
        <w:t xml:space="preserve"> for example</w:t>
      </w:r>
      <w:r w:rsidR="004712A3">
        <w:rPr>
          <w:sz w:val="22"/>
          <w:szCs w:val="22"/>
        </w:rPr>
        <w:t>:</w:t>
      </w:r>
      <w:r w:rsidR="007B18BD">
        <w:rPr>
          <w:sz w:val="22"/>
          <w:szCs w:val="22"/>
        </w:rPr>
        <w:t xml:space="preserve"> campaigning for better transport, raising awareness of global climate impacts and climate refugees, </w:t>
      </w:r>
      <w:r w:rsidR="00671BE3">
        <w:rPr>
          <w:sz w:val="22"/>
          <w:szCs w:val="22"/>
        </w:rPr>
        <w:t>campaigning for workers’ rights in the transition to a low-carbon economy</w:t>
      </w:r>
      <w:r w:rsidR="0075109E">
        <w:rPr>
          <w:sz w:val="22"/>
          <w:szCs w:val="22"/>
        </w:rPr>
        <w:t xml:space="preserve">, and </w:t>
      </w:r>
      <w:r w:rsidR="00914C66">
        <w:rPr>
          <w:sz w:val="22"/>
          <w:szCs w:val="22"/>
        </w:rPr>
        <w:t>others</w:t>
      </w:r>
      <w:r w:rsidR="00671BE3">
        <w:rPr>
          <w:sz w:val="22"/>
          <w:szCs w:val="22"/>
        </w:rPr>
        <w:t>.</w:t>
      </w:r>
    </w:p>
    <w:p w14:paraId="1A2389B2" w14:textId="77777777" w:rsidR="00245DB7" w:rsidRDefault="00245DB7" w:rsidP="00446D7D">
      <w:pPr>
        <w:spacing w:after="0" w:line="240" w:lineRule="auto"/>
        <w:rPr>
          <w:sz w:val="22"/>
          <w:szCs w:val="22"/>
        </w:rPr>
      </w:pPr>
    </w:p>
    <w:p w14:paraId="668A503B" w14:textId="77777777" w:rsidR="00A93CAC" w:rsidRPr="00446D7D" w:rsidRDefault="00A93CAC" w:rsidP="00A93CAC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76B68F12" w14:textId="77777777" w:rsidR="0078074E" w:rsidRDefault="0078074E" w:rsidP="00A96C2D">
      <w:pPr>
        <w:spacing w:after="0" w:line="240" w:lineRule="auto"/>
        <w:rPr>
          <w:sz w:val="22"/>
          <w:szCs w:val="22"/>
        </w:rPr>
      </w:pPr>
    </w:p>
    <w:p w14:paraId="2D8A4765" w14:textId="14B04A7D" w:rsidR="00914C66" w:rsidRDefault="00914C66" w:rsidP="00A96C2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Are you aware of any existing campaigning by [union] on climate change</w:t>
      </w:r>
      <w:r w:rsidR="006F207B">
        <w:rPr>
          <w:sz w:val="22"/>
          <w:szCs w:val="22"/>
        </w:rPr>
        <w:t>?</w:t>
      </w:r>
    </w:p>
    <w:p w14:paraId="654C1660" w14:textId="77777777" w:rsidR="00914C66" w:rsidRDefault="00914C66" w:rsidP="00914C66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□   Yes</w:t>
      </w:r>
    </w:p>
    <w:p w14:paraId="33035CBC" w14:textId="77777777" w:rsidR="00914C66" w:rsidRDefault="00914C66" w:rsidP="00914C66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□   No</w:t>
      </w:r>
    </w:p>
    <w:p w14:paraId="0D7A4F39" w14:textId="482D1828" w:rsidR="00245DB7" w:rsidRDefault="00914C66" w:rsidP="00A96C2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Comments: __________________________________________________________________________</w:t>
      </w:r>
    </w:p>
    <w:p w14:paraId="40BB1F71" w14:textId="77777777" w:rsidR="00914C66" w:rsidRDefault="00914C66" w:rsidP="00A96C2D">
      <w:pPr>
        <w:spacing w:after="0" w:line="240" w:lineRule="auto"/>
        <w:rPr>
          <w:sz w:val="22"/>
          <w:szCs w:val="22"/>
        </w:rPr>
      </w:pPr>
    </w:p>
    <w:p w14:paraId="11822E16" w14:textId="3D803BC5" w:rsidR="00A96C2D" w:rsidRDefault="000A3214" w:rsidP="00A96C2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Do you have any thoughts about</w:t>
      </w:r>
      <w:r w:rsidR="00E35957">
        <w:rPr>
          <w:sz w:val="22"/>
          <w:szCs w:val="22"/>
        </w:rPr>
        <w:t xml:space="preserve"> wider</w:t>
      </w:r>
      <w:r>
        <w:rPr>
          <w:sz w:val="22"/>
          <w:szCs w:val="22"/>
        </w:rPr>
        <w:t xml:space="preserve"> </w:t>
      </w:r>
      <w:r w:rsidR="00F06C53">
        <w:rPr>
          <w:sz w:val="22"/>
          <w:szCs w:val="22"/>
        </w:rPr>
        <w:t>local or national issue</w:t>
      </w:r>
      <w:r w:rsidR="0075109E">
        <w:rPr>
          <w:sz w:val="22"/>
          <w:szCs w:val="22"/>
        </w:rPr>
        <w:t>s you</w:t>
      </w:r>
      <w:r w:rsidR="00652830">
        <w:rPr>
          <w:sz w:val="22"/>
          <w:szCs w:val="22"/>
        </w:rPr>
        <w:t xml:space="preserve"> think should be part of your </w:t>
      </w:r>
      <w:r w:rsidR="00914C66">
        <w:rPr>
          <w:sz w:val="22"/>
          <w:szCs w:val="22"/>
        </w:rPr>
        <w:t xml:space="preserve">trade </w:t>
      </w:r>
      <w:r w:rsidR="00652830">
        <w:rPr>
          <w:sz w:val="22"/>
          <w:szCs w:val="22"/>
        </w:rPr>
        <w:t>union taking climate action?</w:t>
      </w:r>
      <w:r w:rsidR="008B3A21">
        <w:rPr>
          <w:sz w:val="22"/>
          <w:szCs w:val="22"/>
        </w:rPr>
        <w:t xml:space="preserve"> </w:t>
      </w:r>
      <w:r w:rsidR="003D0AF3">
        <w:rPr>
          <w:sz w:val="22"/>
          <w:szCs w:val="22"/>
        </w:rPr>
        <w:t xml:space="preserve">If </w:t>
      </w:r>
      <w:r w:rsidR="005F594C">
        <w:rPr>
          <w:sz w:val="22"/>
          <w:szCs w:val="22"/>
        </w:rPr>
        <w:t>you are already involved in</w:t>
      </w:r>
      <w:r w:rsidR="008B3A21">
        <w:rPr>
          <w:sz w:val="22"/>
          <w:szCs w:val="22"/>
        </w:rPr>
        <w:t xml:space="preserve"> campaign</w:t>
      </w:r>
      <w:r w:rsidR="00E35957">
        <w:rPr>
          <w:sz w:val="22"/>
          <w:szCs w:val="22"/>
        </w:rPr>
        <w:t>ing</w:t>
      </w:r>
      <w:r w:rsidR="008B3A21">
        <w:rPr>
          <w:sz w:val="22"/>
          <w:szCs w:val="22"/>
        </w:rPr>
        <w:t xml:space="preserve"> outside work that </w:t>
      </w:r>
      <w:r w:rsidR="00E35957">
        <w:rPr>
          <w:sz w:val="22"/>
          <w:szCs w:val="22"/>
        </w:rPr>
        <w:t>is</w:t>
      </w:r>
      <w:r w:rsidR="008B3A21">
        <w:rPr>
          <w:sz w:val="22"/>
          <w:szCs w:val="22"/>
        </w:rPr>
        <w:t xml:space="preserve"> directly or indirectly related to the climate crisis</w:t>
      </w:r>
      <w:r w:rsidR="00E35957">
        <w:rPr>
          <w:sz w:val="22"/>
          <w:szCs w:val="22"/>
        </w:rPr>
        <w:t>, let us know here:</w:t>
      </w:r>
    </w:p>
    <w:p w14:paraId="0ADA050E" w14:textId="77777777" w:rsidR="00F06C53" w:rsidRPr="00446D7D" w:rsidRDefault="00F06C53" w:rsidP="00F06C5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6900971E" w14:textId="77777777" w:rsidR="00F06C53" w:rsidRPr="00446D7D" w:rsidRDefault="00F06C53" w:rsidP="00F06C5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2D299433" w14:textId="77777777" w:rsidR="00446D7D" w:rsidRDefault="00446D7D" w:rsidP="00446D7D">
      <w:pPr>
        <w:spacing w:after="0" w:line="240" w:lineRule="auto"/>
        <w:rPr>
          <w:sz w:val="22"/>
          <w:szCs w:val="22"/>
        </w:rPr>
      </w:pPr>
    </w:p>
    <w:p w14:paraId="69BF292F" w14:textId="1801B79E" w:rsidR="00B336D5" w:rsidRDefault="00B336D5" w:rsidP="00446D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(Optional) Name: ________________________________</w:t>
      </w:r>
    </w:p>
    <w:p w14:paraId="33BBBC8A" w14:textId="77777777" w:rsidR="00B336D5" w:rsidRDefault="00B336D5" w:rsidP="00446D7D">
      <w:pPr>
        <w:spacing w:after="0" w:line="240" w:lineRule="auto"/>
        <w:rPr>
          <w:sz w:val="22"/>
          <w:szCs w:val="22"/>
        </w:rPr>
      </w:pPr>
    </w:p>
    <w:p w14:paraId="772E820A" w14:textId="4B15054B" w:rsidR="00B336D5" w:rsidRPr="00446D7D" w:rsidRDefault="00B336D5" w:rsidP="00446D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(Optional) Email address: ___________________________________</w:t>
      </w:r>
    </w:p>
    <w:p w14:paraId="35809CB7" w14:textId="066E325F" w:rsidR="00747EED" w:rsidRDefault="00747EED" w:rsidP="00446D7D">
      <w:pPr>
        <w:spacing w:after="0" w:line="240" w:lineRule="auto"/>
        <w:rPr>
          <w:sz w:val="22"/>
          <w:szCs w:val="22"/>
        </w:rPr>
      </w:pPr>
    </w:p>
    <w:p w14:paraId="2206A355" w14:textId="4C0AACAB" w:rsidR="00BF6917" w:rsidRDefault="00BF6917" w:rsidP="00446D7D">
      <w:pPr>
        <w:spacing w:after="0" w:line="240" w:lineRule="auto"/>
        <w:rPr>
          <w:sz w:val="22"/>
          <w:szCs w:val="22"/>
        </w:rPr>
      </w:pPr>
      <w:r w:rsidRPr="00BF6917">
        <w:rPr>
          <w:sz w:val="22"/>
          <w:szCs w:val="22"/>
        </w:rPr>
        <w:t>All answers will be treated as confidential</w:t>
      </w:r>
      <w:r w:rsidR="001D2A6D">
        <w:rPr>
          <w:sz w:val="22"/>
          <w:szCs w:val="22"/>
        </w:rPr>
        <w:t>:</w:t>
      </w:r>
      <w:r w:rsidRPr="00BF6917">
        <w:rPr>
          <w:sz w:val="22"/>
          <w:szCs w:val="22"/>
        </w:rPr>
        <w:t xml:space="preserve"> a summary of results will be published but individuals will not be identified</w:t>
      </w:r>
      <w:r>
        <w:rPr>
          <w:sz w:val="22"/>
          <w:szCs w:val="22"/>
        </w:rPr>
        <w:t>.</w:t>
      </w:r>
    </w:p>
    <w:p w14:paraId="1833C7E5" w14:textId="77777777" w:rsidR="001D2A6D" w:rsidRDefault="001D2A6D" w:rsidP="00446D7D">
      <w:pPr>
        <w:spacing w:after="0" w:line="240" w:lineRule="auto"/>
        <w:rPr>
          <w:sz w:val="22"/>
          <w:szCs w:val="22"/>
        </w:rPr>
      </w:pPr>
    </w:p>
    <w:p w14:paraId="2AA9F62E" w14:textId="09B302CF" w:rsidR="001D2A6D" w:rsidRDefault="001D2A6D" w:rsidP="00446D7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Many thanks for your time</w:t>
      </w:r>
    </w:p>
    <w:p w14:paraId="2D790DC1" w14:textId="77777777" w:rsidR="00BF6917" w:rsidRPr="00446D7D" w:rsidRDefault="00BF6917" w:rsidP="00446D7D">
      <w:pPr>
        <w:spacing w:after="0" w:line="240" w:lineRule="auto"/>
        <w:rPr>
          <w:sz w:val="22"/>
          <w:szCs w:val="22"/>
        </w:rPr>
      </w:pPr>
    </w:p>
    <w:sectPr w:rsidR="00BF6917" w:rsidRPr="00446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D7D"/>
    <w:rsid w:val="0005589C"/>
    <w:rsid w:val="000A3214"/>
    <w:rsid w:val="000F6F45"/>
    <w:rsid w:val="00142FC1"/>
    <w:rsid w:val="001D2A6D"/>
    <w:rsid w:val="001F4FD3"/>
    <w:rsid w:val="00245DB7"/>
    <w:rsid w:val="00264512"/>
    <w:rsid w:val="0039711D"/>
    <w:rsid w:val="003D0AF3"/>
    <w:rsid w:val="00446D7D"/>
    <w:rsid w:val="0045243D"/>
    <w:rsid w:val="004712A3"/>
    <w:rsid w:val="00595610"/>
    <w:rsid w:val="005F594C"/>
    <w:rsid w:val="00652830"/>
    <w:rsid w:val="00671BE3"/>
    <w:rsid w:val="006C0F47"/>
    <w:rsid w:val="006F207B"/>
    <w:rsid w:val="00747EED"/>
    <w:rsid w:val="0075109E"/>
    <w:rsid w:val="0078074E"/>
    <w:rsid w:val="007B18BD"/>
    <w:rsid w:val="007E5243"/>
    <w:rsid w:val="008B3A21"/>
    <w:rsid w:val="00914C66"/>
    <w:rsid w:val="00963162"/>
    <w:rsid w:val="009C62D0"/>
    <w:rsid w:val="00A34417"/>
    <w:rsid w:val="00A4272A"/>
    <w:rsid w:val="00A93CAC"/>
    <w:rsid w:val="00A96C2D"/>
    <w:rsid w:val="00B336D5"/>
    <w:rsid w:val="00B44978"/>
    <w:rsid w:val="00BF6917"/>
    <w:rsid w:val="00D10AB7"/>
    <w:rsid w:val="00D13F40"/>
    <w:rsid w:val="00D63695"/>
    <w:rsid w:val="00E35957"/>
    <w:rsid w:val="00E849DB"/>
    <w:rsid w:val="00EF226F"/>
    <w:rsid w:val="00F06C53"/>
    <w:rsid w:val="00F15E94"/>
    <w:rsid w:val="00F1644B"/>
    <w:rsid w:val="00FC024E"/>
    <w:rsid w:val="00FD5EA0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8FA27"/>
  <w15:chartTrackingRefBased/>
  <w15:docId w15:val="{13538C25-ECE5-4F6F-8AAE-E3796FF9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D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D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D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D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D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D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D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D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D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D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James</dc:creator>
  <cp:keywords/>
  <dc:description/>
  <cp:lastModifiedBy>Claire James</cp:lastModifiedBy>
  <cp:revision>41</cp:revision>
  <dcterms:created xsi:type="dcterms:W3CDTF">2025-10-27T10:19:00Z</dcterms:created>
  <dcterms:modified xsi:type="dcterms:W3CDTF">2025-10-28T14:35:00Z</dcterms:modified>
</cp:coreProperties>
</file>